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0" w:type="dxa"/>
        <w:tblLook w:val="04A0" w:firstRow="1" w:lastRow="0" w:firstColumn="1" w:lastColumn="0" w:noHBand="0" w:noVBand="1"/>
      </w:tblPr>
      <w:tblGrid>
        <w:gridCol w:w="466"/>
        <w:gridCol w:w="13004"/>
        <w:gridCol w:w="1890"/>
      </w:tblGrid>
      <w:tr w:rsidR="00270F20" w:rsidRPr="00270F20" w:rsidTr="00F05F75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ПРОТОКОЛ №174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270F20" w:rsidRPr="00270F20" w:rsidTr="00F05F75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 xml:space="preserve">Наименование организации: МБДОУ </w:t>
            </w:r>
            <w:proofErr w:type="spellStart"/>
            <w:r w:rsidRPr="00270F20">
              <w:rPr>
                <w:rFonts w:ascii="Times New Roman" w:eastAsia="Calibri" w:hAnsi="Times New Roman" w:cs="Times New Roman"/>
                <w:color w:val="000000"/>
              </w:rPr>
              <w:t>Новоталицкий</w:t>
            </w:r>
            <w:proofErr w:type="spellEnd"/>
            <w:r w:rsidRPr="00270F20">
              <w:rPr>
                <w:rFonts w:ascii="Times New Roman" w:eastAsia="Calibri" w:hAnsi="Times New Roman" w:cs="Times New Roman"/>
                <w:color w:val="000000"/>
              </w:rPr>
              <w:t xml:space="preserve"> детский сад «Малыш» (Ивановский </w:t>
            </w:r>
            <w:proofErr w:type="spellStart"/>
            <w:r w:rsidRPr="00270F20">
              <w:rPr>
                <w:rFonts w:ascii="Times New Roman" w:eastAsia="Calibri" w:hAnsi="Times New Roman" w:cs="Times New Roman"/>
                <w:color w:val="000000"/>
              </w:rPr>
              <w:t>м.р</w:t>
            </w:r>
            <w:proofErr w:type="spellEnd"/>
            <w:r w:rsidRPr="00270F20">
              <w:rPr>
                <w:rFonts w:ascii="Times New Roman" w:eastAsia="Calibri" w:hAnsi="Times New Roman" w:cs="Times New Roman"/>
                <w:color w:val="000000"/>
              </w:rPr>
              <w:t>.)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Регион: Ивановская область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 xml:space="preserve">Адрес: 153521, Ивановская область, Ивановский район, с Ново-Талицы, </w:t>
            </w:r>
            <w:proofErr w:type="spellStart"/>
            <w:r w:rsidRPr="00270F20">
              <w:rPr>
                <w:rFonts w:ascii="Times New Roman" w:eastAsia="Calibri" w:hAnsi="Times New Roman" w:cs="Times New Roman"/>
                <w:color w:val="000000"/>
              </w:rPr>
              <w:t>ул</w:t>
            </w:r>
            <w:proofErr w:type="spellEnd"/>
            <w:r w:rsidRPr="00270F20">
              <w:rPr>
                <w:rFonts w:ascii="Times New Roman" w:eastAsia="Calibri" w:hAnsi="Times New Roman" w:cs="Times New Roman"/>
                <w:color w:val="000000"/>
              </w:rPr>
              <w:t xml:space="preserve"> Садовая, 15</w:t>
            </w:r>
          </w:p>
        </w:tc>
      </w:tr>
      <w:tr w:rsidR="00270F20" w:rsidRPr="00270F20" w:rsidTr="00F05F75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270F20" w:rsidRPr="00270F20" w:rsidTr="00F05F75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270F20" w:rsidRPr="00270F20" w:rsidTr="00F05F75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</w:rPr>
            </w:pP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98,8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97,8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96,8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270F20" w:rsidRPr="00270F20" w:rsidTr="00F05F7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270F20" w:rsidRPr="00270F20" w:rsidTr="00F05F75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F20" w:rsidRPr="00270F20" w:rsidRDefault="00270F20" w:rsidP="00270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F20" w:rsidRPr="00270F20" w:rsidRDefault="00270F20" w:rsidP="00270F20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88,78 (192)</w:t>
            </w:r>
          </w:p>
        </w:tc>
      </w:tr>
    </w:tbl>
    <w:p w:rsidR="00270F20" w:rsidRPr="00270F20" w:rsidRDefault="00270F20" w:rsidP="00270F20">
      <w:pPr>
        <w:spacing w:after="0"/>
        <w:rPr>
          <w:rFonts w:ascii="Calibri" w:eastAsia="Calibri" w:hAnsi="Calibri" w:cs="Times New Roman"/>
          <w:sz w:val="2"/>
          <w:szCs w:val="2"/>
        </w:rPr>
      </w:pPr>
      <w:r w:rsidRPr="00270F20">
        <w:rPr>
          <w:rFonts w:ascii="Calibri" w:eastAsia="Calibri" w:hAnsi="Calibri" w:cs="Times New Roman"/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0F20" w:rsidRPr="00270F20" w:rsidRDefault="00270F20" w:rsidP="00270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70F2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- поручни, расширенные дверные проемы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- сменные кресла-коляски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270F20">
              <w:rPr>
                <w:rFonts w:ascii="Times New Roman" w:eastAsia="Calibri" w:hAnsi="Times New Roman" w:cs="Times New Roman"/>
                <w:color w:val="000000"/>
              </w:rPr>
              <w:t>сурдопереводчика</w:t>
            </w:r>
            <w:proofErr w:type="spellEnd"/>
            <w:r w:rsidRPr="00270F2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270F20">
              <w:rPr>
                <w:rFonts w:ascii="Times New Roman" w:eastAsia="Calibri" w:hAnsi="Times New Roman" w:cs="Times New Roman"/>
                <w:color w:val="000000"/>
              </w:rPr>
              <w:t>тифлосурдопереводчика</w:t>
            </w:r>
            <w:proofErr w:type="spellEnd"/>
            <w:r w:rsidRPr="00270F2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- возможность предоставления услуги в дистанционном режиме или на дому</w:t>
            </w:r>
          </w:p>
        </w:tc>
      </w:tr>
      <w:tr w:rsidR="00270F20" w:rsidRPr="00270F20" w:rsidTr="00F05F75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0F20" w:rsidRPr="00270F20" w:rsidRDefault="00270F20" w:rsidP="00270F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70F20">
              <w:rPr>
                <w:rFonts w:ascii="Times New Roman" w:eastAsia="Calibri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921FC" w:rsidRPr="006A59C9" w:rsidRDefault="00D921FC" w:rsidP="006A59C9">
      <w:pPr>
        <w:spacing w:after="0"/>
        <w:rPr>
          <w:rFonts w:ascii="Calibri" w:eastAsia="Calibri" w:hAnsi="Calibri" w:cs="Times New Roman"/>
          <w:sz w:val="2"/>
          <w:szCs w:val="2"/>
        </w:rPr>
      </w:pPr>
      <w:bookmarkStart w:id="0" w:name="_GoBack"/>
      <w:bookmarkEnd w:id="0"/>
    </w:p>
    <w:sectPr w:rsidR="00D921FC" w:rsidRPr="006A59C9" w:rsidSect="00270F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FC"/>
    <w:rsid w:val="00270F20"/>
    <w:rsid w:val="006A59C9"/>
    <w:rsid w:val="00D9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9D73"/>
  <w15:chartTrackingRefBased/>
  <w15:docId w15:val="{706DFD4D-94B7-4BE8-8638-FFB4F747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2026-01-11T10:59:00Z</dcterms:created>
  <dcterms:modified xsi:type="dcterms:W3CDTF">2026-02-04T08:22:00Z</dcterms:modified>
</cp:coreProperties>
</file>