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80792" w14:textId="77777777" w:rsidR="00CC6FAF" w:rsidRPr="00CC6FAF" w:rsidRDefault="00CC6FAF" w:rsidP="0062690A">
      <w:pPr>
        <w:spacing w:before="220" w:after="1" w:line="22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C6FAF">
        <w:rPr>
          <w:rFonts w:ascii="Times New Roman" w:hAnsi="Times New Roman" w:cs="Times New Roman"/>
          <w:b/>
          <w:bCs/>
          <w:sz w:val="28"/>
          <w:szCs w:val="28"/>
        </w:rPr>
        <w:t xml:space="preserve">Диспансеризация </w:t>
      </w:r>
    </w:p>
    <w:p w14:paraId="3E7D8646" w14:textId="2150F79D" w:rsidR="005A0CCF" w:rsidRPr="0062690A" w:rsidRDefault="005A0CCF" w:rsidP="0062690A">
      <w:pPr>
        <w:spacing w:before="220" w:after="1" w:line="22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690A">
        <w:rPr>
          <w:rFonts w:ascii="Times New Roman" w:hAnsi="Times New Roman" w:cs="Times New Roman"/>
          <w:sz w:val="28"/>
          <w:szCs w:val="28"/>
        </w:rPr>
        <w:t xml:space="preserve">В общем случае </w:t>
      </w:r>
      <w:r w:rsidRPr="0062690A">
        <w:rPr>
          <w:rFonts w:ascii="Times New Roman" w:hAnsi="Times New Roman" w:cs="Times New Roman"/>
          <w:b/>
          <w:bCs/>
          <w:sz w:val="28"/>
          <w:szCs w:val="28"/>
        </w:rPr>
        <w:t>работники</w:t>
      </w:r>
      <w:r w:rsidRPr="0062690A">
        <w:rPr>
          <w:rFonts w:ascii="Times New Roman" w:hAnsi="Times New Roman" w:cs="Times New Roman"/>
          <w:sz w:val="28"/>
          <w:szCs w:val="28"/>
        </w:rPr>
        <w:t xml:space="preserve"> при прохождении диспансеризации в порядке, предусмотренном законодательством в сфере охраны здоровья, имеют право на </w:t>
      </w:r>
      <w:r w:rsidRPr="0062690A">
        <w:rPr>
          <w:rFonts w:ascii="Times New Roman" w:hAnsi="Times New Roman" w:cs="Times New Roman"/>
          <w:b/>
          <w:bCs/>
          <w:sz w:val="28"/>
          <w:szCs w:val="28"/>
        </w:rPr>
        <w:t>освобождение от работы на один рабочий день один раз в 3 года</w:t>
      </w:r>
      <w:r w:rsidRPr="0062690A">
        <w:rPr>
          <w:rFonts w:ascii="Times New Roman" w:hAnsi="Times New Roman" w:cs="Times New Roman"/>
          <w:sz w:val="28"/>
          <w:szCs w:val="28"/>
        </w:rPr>
        <w:t xml:space="preserve"> с сохранением за ними места работы (должности) и среднего заработка (</w:t>
      </w:r>
      <w:hyperlink r:id="rId5">
        <w:r w:rsidRPr="0062690A">
          <w:rPr>
            <w:rFonts w:ascii="Times New Roman" w:hAnsi="Times New Roman" w:cs="Times New Roman"/>
            <w:color w:val="0000FF"/>
            <w:sz w:val="28"/>
            <w:szCs w:val="28"/>
          </w:rPr>
          <w:t>ч. 1 ст. 185.1</w:t>
        </w:r>
      </w:hyperlink>
      <w:r w:rsidRPr="0062690A">
        <w:rPr>
          <w:rFonts w:ascii="Times New Roman" w:hAnsi="Times New Roman" w:cs="Times New Roman"/>
          <w:sz w:val="28"/>
          <w:szCs w:val="28"/>
        </w:rPr>
        <w:t xml:space="preserve"> ТК РФ).</w:t>
      </w:r>
    </w:p>
    <w:p w14:paraId="70950DF5" w14:textId="77777777" w:rsidR="005A0CCF" w:rsidRPr="0062690A" w:rsidRDefault="005A0CCF" w:rsidP="0062690A">
      <w:pPr>
        <w:spacing w:before="220" w:after="1" w:line="22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690A">
        <w:rPr>
          <w:rFonts w:ascii="Times New Roman" w:hAnsi="Times New Roman" w:cs="Times New Roman"/>
          <w:sz w:val="28"/>
          <w:szCs w:val="28"/>
        </w:rPr>
        <w:t xml:space="preserve">Работники, </w:t>
      </w:r>
      <w:r w:rsidRPr="0062690A">
        <w:rPr>
          <w:rFonts w:ascii="Times New Roman" w:hAnsi="Times New Roman" w:cs="Times New Roman"/>
          <w:b/>
          <w:bCs/>
          <w:sz w:val="28"/>
          <w:szCs w:val="28"/>
        </w:rPr>
        <w:t>достигшие возраста 40 лет</w:t>
      </w:r>
      <w:r w:rsidRPr="0062690A">
        <w:rPr>
          <w:rFonts w:ascii="Times New Roman" w:hAnsi="Times New Roman" w:cs="Times New Roman"/>
          <w:sz w:val="28"/>
          <w:szCs w:val="28"/>
        </w:rPr>
        <w:t xml:space="preserve">, за исключением лиц, указанных в </w:t>
      </w:r>
      <w:hyperlink r:id="rId6">
        <w:r w:rsidRPr="0062690A">
          <w:rPr>
            <w:rFonts w:ascii="Times New Roman" w:hAnsi="Times New Roman" w:cs="Times New Roman"/>
            <w:color w:val="0000FF"/>
            <w:sz w:val="28"/>
            <w:szCs w:val="28"/>
          </w:rPr>
          <w:t>ч. 3 ст. 185.1</w:t>
        </w:r>
      </w:hyperlink>
      <w:r w:rsidRPr="0062690A">
        <w:rPr>
          <w:rFonts w:ascii="Times New Roman" w:hAnsi="Times New Roman" w:cs="Times New Roman"/>
          <w:sz w:val="28"/>
          <w:szCs w:val="28"/>
        </w:rPr>
        <w:t xml:space="preserve"> ТК РФ, при прохождении диспансеризации в порядке, предусмотренном законодательством в сфере охраны здоровья, имеют право на освобождение от работы на </w:t>
      </w:r>
      <w:r w:rsidRPr="0062690A">
        <w:rPr>
          <w:rFonts w:ascii="Times New Roman" w:hAnsi="Times New Roman" w:cs="Times New Roman"/>
          <w:b/>
          <w:bCs/>
          <w:sz w:val="28"/>
          <w:szCs w:val="28"/>
        </w:rPr>
        <w:t>один рабочий день один раз в год</w:t>
      </w:r>
      <w:r w:rsidRPr="0062690A">
        <w:rPr>
          <w:rFonts w:ascii="Times New Roman" w:hAnsi="Times New Roman" w:cs="Times New Roman"/>
          <w:sz w:val="28"/>
          <w:szCs w:val="28"/>
        </w:rPr>
        <w:t xml:space="preserve"> с сохранением за ними места работы (должности) и среднего заработка (</w:t>
      </w:r>
      <w:hyperlink r:id="rId7">
        <w:r w:rsidRPr="0062690A">
          <w:rPr>
            <w:rFonts w:ascii="Times New Roman" w:hAnsi="Times New Roman" w:cs="Times New Roman"/>
            <w:color w:val="0000FF"/>
            <w:sz w:val="28"/>
            <w:szCs w:val="28"/>
          </w:rPr>
          <w:t>ч. 2 ст. 185.1</w:t>
        </w:r>
      </w:hyperlink>
      <w:r w:rsidRPr="0062690A">
        <w:rPr>
          <w:rFonts w:ascii="Times New Roman" w:hAnsi="Times New Roman" w:cs="Times New Roman"/>
          <w:sz w:val="28"/>
          <w:szCs w:val="28"/>
        </w:rPr>
        <w:t xml:space="preserve"> ТК РФ).</w:t>
      </w:r>
    </w:p>
    <w:p w14:paraId="21456ABD" w14:textId="77777777" w:rsidR="005A0CCF" w:rsidRPr="0062690A" w:rsidRDefault="005A0CCF" w:rsidP="0062690A">
      <w:pPr>
        <w:spacing w:before="220" w:after="1" w:line="22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690A">
        <w:rPr>
          <w:rFonts w:ascii="Times New Roman" w:hAnsi="Times New Roman" w:cs="Times New Roman"/>
          <w:b/>
          <w:bCs/>
          <w:sz w:val="28"/>
          <w:szCs w:val="28"/>
        </w:rPr>
        <w:t>Работники</w:t>
      </w:r>
      <w:r w:rsidRPr="0062690A">
        <w:rPr>
          <w:rFonts w:ascii="Times New Roman" w:hAnsi="Times New Roman" w:cs="Times New Roman"/>
          <w:sz w:val="28"/>
          <w:szCs w:val="28"/>
        </w:rPr>
        <w:t xml:space="preserve">, не достигшие возраста, дающего право на назначение пенсии по старости, в том числе досрочно, </w:t>
      </w:r>
      <w:r w:rsidRPr="0062690A">
        <w:rPr>
          <w:rFonts w:ascii="Times New Roman" w:hAnsi="Times New Roman" w:cs="Times New Roman"/>
          <w:b/>
          <w:bCs/>
          <w:sz w:val="28"/>
          <w:szCs w:val="28"/>
        </w:rPr>
        <w:t>в течение 5 лет до наступления такого возраста и работники, являющиеся получателями пенсии по старости или пенсии за выслугу лет</w:t>
      </w:r>
      <w:r w:rsidRPr="0062690A">
        <w:rPr>
          <w:rFonts w:ascii="Times New Roman" w:hAnsi="Times New Roman" w:cs="Times New Roman"/>
          <w:sz w:val="28"/>
          <w:szCs w:val="28"/>
        </w:rPr>
        <w:t xml:space="preserve">, при прохождении диспансеризации в порядке, предусмотренном законодательством в сфере охраны здоровья, имеют право на </w:t>
      </w:r>
      <w:r w:rsidRPr="0062690A">
        <w:rPr>
          <w:rFonts w:ascii="Times New Roman" w:hAnsi="Times New Roman" w:cs="Times New Roman"/>
          <w:b/>
          <w:bCs/>
          <w:sz w:val="28"/>
          <w:szCs w:val="28"/>
        </w:rPr>
        <w:t>освобождение от работы на два рабочих дня один раз в год</w:t>
      </w:r>
      <w:r w:rsidRPr="0062690A">
        <w:rPr>
          <w:rFonts w:ascii="Times New Roman" w:hAnsi="Times New Roman" w:cs="Times New Roman"/>
          <w:sz w:val="28"/>
          <w:szCs w:val="28"/>
        </w:rPr>
        <w:t xml:space="preserve"> с сохранением за ними места работы (должности) и среднего заработка (</w:t>
      </w:r>
      <w:hyperlink r:id="rId8">
        <w:r w:rsidRPr="0062690A">
          <w:rPr>
            <w:rFonts w:ascii="Times New Roman" w:hAnsi="Times New Roman" w:cs="Times New Roman"/>
            <w:color w:val="0000FF"/>
            <w:sz w:val="28"/>
            <w:szCs w:val="28"/>
          </w:rPr>
          <w:t>ч. 3 ст. 185.1</w:t>
        </w:r>
      </w:hyperlink>
      <w:r w:rsidRPr="0062690A">
        <w:rPr>
          <w:rFonts w:ascii="Times New Roman" w:hAnsi="Times New Roman" w:cs="Times New Roman"/>
          <w:sz w:val="28"/>
          <w:szCs w:val="28"/>
        </w:rPr>
        <w:t xml:space="preserve"> ТК РФ).</w:t>
      </w:r>
    </w:p>
    <w:p w14:paraId="7F1C9C83" w14:textId="77777777" w:rsidR="005A0CCF" w:rsidRPr="0062690A" w:rsidRDefault="005A0CCF" w:rsidP="0062690A">
      <w:pPr>
        <w:spacing w:before="220" w:after="1" w:line="22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2690A">
        <w:rPr>
          <w:rFonts w:ascii="Times New Roman" w:hAnsi="Times New Roman" w:cs="Times New Roman"/>
          <w:sz w:val="28"/>
          <w:szCs w:val="28"/>
        </w:rPr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 (</w:t>
      </w:r>
      <w:hyperlink r:id="rId9">
        <w:r w:rsidRPr="0062690A">
          <w:rPr>
            <w:rFonts w:ascii="Times New Roman" w:hAnsi="Times New Roman" w:cs="Times New Roman"/>
            <w:color w:val="0000FF"/>
            <w:sz w:val="28"/>
            <w:szCs w:val="28"/>
          </w:rPr>
          <w:t>ч. 4 ст. 185.1</w:t>
        </w:r>
      </w:hyperlink>
      <w:r w:rsidRPr="0062690A">
        <w:rPr>
          <w:rFonts w:ascii="Times New Roman" w:hAnsi="Times New Roman" w:cs="Times New Roman"/>
          <w:sz w:val="28"/>
          <w:szCs w:val="28"/>
        </w:rPr>
        <w:t xml:space="preserve"> ТК РФ).</w:t>
      </w:r>
    </w:p>
    <w:p w14:paraId="40FA54B5" w14:textId="77777777" w:rsidR="0062690A" w:rsidRPr="0062690A" w:rsidRDefault="0062690A" w:rsidP="0062690A">
      <w:pPr>
        <w:spacing w:after="1" w:line="22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4F4EEC5C" w14:textId="12873519" w:rsidR="0062690A" w:rsidRPr="0062690A" w:rsidRDefault="0062690A" w:rsidP="00CC6FAF">
      <w:pPr>
        <w:spacing w:after="1" w:line="220" w:lineRule="auto"/>
        <w:ind w:left="7788"/>
        <w:rPr>
          <w:rFonts w:ascii="Times New Roman" w:hAnsi="Times New Roman" w:cs="Times New Roman"/>
          <w:sz w:val="28"/>
          <w:szCs w:val="28"/>
        </w:rPr>
      </w:pPr>
      <w:r w:rsidRPr="0062690A">
        <w:rPr>
          <w:rFonts w:ascii="Times New Roman" w:hAnsi="Times New Roman" w:cs="Times New Roman"/>
          <w:sz w:val="28"/>
          <w:szCs w:val="28"/>
        </w:rPr>
        <w:t xml:space="preserve">Таблица </w:t>
      </w:r>
    </w:p>
    <w:p w14:paraId="273D77D0" w14:textId="77777777" w:rsidR="0062690A" w:rsidRPr="0062690A" w:rsidRDefault="0062690A" w:rsidP="0062690A">
      <w:pPr>
        <w:spacing w:after="1" w:line="22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68" w:type="dxa"/>
        <w:tblLayout w:type="fixed"/>
        <w:tblLook w:val="04A0" w:firstRow="1" w:lastRow="0" w:firstColumn="1" w:lastColumn="0" w:noHBand="0" w:noVBand="1"/>
      </w:tblPr>
      <w:tblGrid>
        <w:gridCol w:w="1129"/>
        <w:gridCol w:w="3119"/>
        <w:gridCol w:w="1984"/>
        <w:gridCol w:w="1843"/>
        <w:gridCol w:w="1793"/>
      </w:tblGrid>
      <w:tr w:rsidR="00CC6FAF" w:rsidRPr="0062690A" w14:paraId="0EF30DC3" w14:textId="77777777" w:rsidTr="00CC6FAF">
        <w:tc>
          <w:tcPr>
            <w:tcW w:w="1129" w:type="dxa"/>
          </w:tcPr>
          <w:p w14:paraId="7DF7C373" w14:textId="5B3D9319" w:rsidR="00CC6FAF" w:rsidRPr="0062690A" w:rsidRDefault="00CC6FAF" w:rsidP="0062690A">
            <w:pPr>
              <w:spacing w:after="1" w:line="220" w:lineRule="auto"/>
              <w:ind w:right="321"/>
              <w:rPr>
                <w:rFonts w:ascii="Times New Roman" w:hAnsi="Times New Roman" w:cs="Times New Roman"/>
                <w:sz w:val="28"/>
                <w:szCs w:val="28"/>
              </w:rPr>
            </w:pPr>
            <w:r w:rsidRPr="0062690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19" w:type="dxa"/>
          </w:tcPr>
          <w:p w14:paraId="251201C0" w14:textId="70A0BA44" w:rsidR="00CC6FAF" w:rsidRPr="0062690A" w:rsidRDefault="00CC6FAF" w:rsidP="0062690A">
            <w:pPr>
              <w:spacing w:after="1" w:line="22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2690A">
              <w:rPr>
                <w:rFonts w:ascii="Times New Roman" w:hAnsi="Times New Roman" w:cs="Times New Roman"/>
                <w:sz w:val="28"/>
                <w:szCs w:val="28"/>
              </w:rPr>
              <w:t>Возраст работника</w:t>
            </w:r>
          </w:p>
        </w:tc>
        <w:tc>
          <w:tcPr>
            <w:tcW w:w="1984" w:type="dxa"/>
          </w:tcPr>
          <w:p w14:paraId="3ED9D6AD" w14:textId="26F7B7B9" w:rsidR="00CC6FAF" w:rsidRPr="0062690A" w:rsidRDefault="00CC6FAF" w:rsidP="0062690A">
            <w:pPr>
              <w:spacing w:after="1" w:line="22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сколько дней о</w:t>
            </w:r>
            <w:r w:rsidRPr="0062690A">
              <w:rPr>
                <w:rFonts w:ascii="Times New Roman" w:hAnsi="Times New Roman" w:cs="Times New Roman"/>
                <w:sz w:val="28"/>
                <w:szCs w:val="28"/>
              </w:rPr>
              <w:t>свобожд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ается</w:t>
            </w:r>
            <w:r w:rsidRPr="0062690A">
              <w:rPr>
                <w:rFonts w:ascii="Times New Roman" w:hAnsi="Times New Roman" w:cs="Times New Roman"/>
                <w:sz w:val="28"/>
                <w:szCs w:val="28"/>
              </w:rPr>
              <w:t xml:space="preserve"> от работы</w:t>
            </w:r>
          </w:p>
        </w:tc>
        <w:tc>
          <w:tcPr>
            <w:tcW w:w="1843" w:type="dxa"/>
          </w:tcPr>
          <w:p w14:paraId="2107F9E3" w14:textId="325E8493" w:rsidR="00CC6FAF" w:rsidRPr="0062690A" w:rsidRDefault="00CC6FAF" w:rsidP="0062690A">
            <w:pPr>
              <w:spacing w:after="1" w:line="22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Периодичность освобождения от работы</w:t>
            </w:r>
          </w:p>
        </w:tc>
        <w:tc>
          <w:tcPr>
            <w:tcW w:w="1793" w:type="dxa"/>
          </w:tcPr>
          <w:p w14:paraId="460D7FF7" w14:textId="5230465B" w:rsidR="00CC6FAF" w:rsidRPr="0062690A" w:rsidRDefault="00CC6FAF" w:rsidP="0062690A">
            <w:pPr>
              <w:spacing w:after="1" w:line="220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62690A">
              <w:rPr>
                <w:rFonts w:ascii="Times New Roman" w:hAnsi="Times New Roman" w:cs="Times New Roman"/>
                <w:sz w:val="28"/>
                <w:szCs w:val="28"/>
              </w:rPr>
              <w:t>Правовое обоснование</w:t>
            </w:r>
          </w:p>
        </w:tc>
      </w:tr>
      <w:tr w:rsidR="00CC6FAF" w:rsidRPr="0062690A" w14:paraId="6448B3B3" w14:textId="77777777" w:rsidTr="00CC6FAF">
        <w:tc>
          <w:tcPr>
            <w:tcW w:w="1129" w:type="dxa"/>
          </w:tcPr>
          <w:p w14:paraId="1D639BF4" w14:textId="77777777" w:rsidR="00CC6FAF" w:rsidRPr="00CC6FAF" w:rsidRDefault="00CC6FAF" w:rsidP="00CC6FAF">
            <w:pPr>
              <w:pStyle w:val="a5"/>
              <w:numPr>
                <w:ilvl w:val="0"/>
                <w:numId w:val="2"/>
              </w:numPr>
              <w:spacing w:after="1" w:line="220" w:lineRule="auto"/>
              <w:ind w:right="3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11629644" w14:textId="7C1B4152" w:rsidR="00CC6FAF" w:rsidRPr="00CC6FAF" w:rsidRDefault="00CC6FAF" w:rsidP="00CC6FAF">
            <w:pPr>
              <w:spacing w:after="1" w:line="22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C6F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 40 лет</w:t>
            </w:r>
          </w:p>
        </w:tc>
        <w:tc>
          <w:tcPr>
            <w:tcW w:w="1984" w:type="dxa"/>
          </w:tcPr>
          <w:p w14:paraId="0E2B7224" w14:textId="5C9881DB" w:rsidR="00CC6FAF" w:rsidRPr="0062690A" w:rsidRDefault="00CC6FAF" w:rsidP="00CC6FAF">
            <w:pPr>
              <w:spacing w:after="1"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9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Pr="006269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рабочий день </w:t>
            </w:r>
          </w:p>
        </w:tc>
        <w:tc>
          <w:tcPr>
            <w:tcW w:w="1843" w:type="dxa"/>
          </w:tcPr>
          <w:p w14:paraId="04148399" w14:textId="0CBDD389" w:rsidR="00CC6FAF" w:rsidRPr="0062690A" w:rsidRDefault="00CC6FAF" w:rsidP="00CC6FAF">
            <w:pPr>
              <w:spacing w:after="1"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</w:t>
            </w:r>
            <w:r w:rsidRPr="006269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269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 в 3 года</w:t>
            </w:r>
          </w:p>
        </w:tc>
        <w:tc>
          <w:tcPr>
            <w:tcW w:w="1793" w:type="dxa"/>
          </w:tcPr>
          <w:p w14:paraId="33C694D6" w14:textId="4A0A315C" w:rsidR="00CC6FAF" w:rsidRPr="0062690A" w:rsidRDefault="00CC6FAF" w:rsidP="00CC6FAF">
            <w:pPr>
              <w:spacing w:after="1"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>
              <w:r w:rsidRPr="0062690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ч. 1 ст. 185.1</w:t>
              </w:r>
            </w:hyperlink>
            <w:r w:rsidRPr="0062690A">
              <w:rPr>
                <w:rFonts w:ascii="Times New Roman" w:hAnsi="Times New Roman" w:cs="Times New Roman"/>
                <w:sz w:val="28"/>
                <w:szCs w:val="28"/>
              </w:rPr>
              <w:t xml:space="preserve"> ТК РФ</w:t>
            </w:r>
          </w:p>
        </w:tc>
      </w:tr>
      <w:tr w:rsidR="00CC6FAF" w:rsidRPr="0062690A" w14:paraId="4FD64DF3" w14:textId="77777777" w:rsidTr="00CC6FAF">
        <w:tc>
          <w:tcPr>
            <w:tcW w:w="1129" w:type="dxa"/>
          </w:tcPr>
          <w:p w14:paraId="5422D1B0" w14:textId="77777777" w:rsidR="00CC6FAF" w:rsidRPr="00CC6FAF" w:rsidRDefault="00CC6FAF" w:rsidP="00CC6FAF">
            <w:pPr>
              <w:pStyle w:val="a5"/>
              <w:numPr>
                <w:ilvl w:val="0"/>
                <w:numId w:val="2"/>
              </w:numPr>
              <w:spacing w:after="1" w:line="220" w:lineRule="auto"/>
              <w:ind w:right="3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56D329D9" w14:textId="473AB81B" w:rsidR="00CC6FAF" w:rsidRPr="0062690A" w:rsidRDefault="00CC6FAF" w:rsidP="00CC6FAF">
            <w:pPr>
              <w:spacing w:after="1"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6FA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 40 лет до предпенсионного возраста</w:t>
            </w:r>
            <w:r w:rsidRPr="006269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6FAF">
              <w:rPr>
                <w:rFonts w:ascii="Times New Roman" w:hAnsi="Times New Roman" w:cs="Times New Roman"/>
                <w:sz w:val="28"/>
                <w:szCs w:val="28"/>
              </w:rPr>
              <w:t>(за</w:t>
            </w:r>
            <w:r w:rsidRPr="00CC6FAF">
              <w:rPr>
                <w:rFonts w:ascii="Times New Roman" w:hAnsi="Times New Roman" w:cs="Times New Roman"/>
                <w:sz w:val="28"/>
                <w:szCs w:val="28"/>
              </w:rPr>
              <w:t xml:space="preserve"> 5 лет до наступления </w:t>
            </w:r>
            <w:r w:rsidRPr="00CC6FAF">
              <w:rPr>
                <w:rFonts w:ascii="Times New Roman" w:hAnsi="Times New Roman" w:cs="Times New Roman"/>
                <w:sz w:val="28"/>
                <w:szCs w:val="28"/>
              </w:rPr>
              <w:t>пенсионного</w:t>
            </w:r>
            <w:r w:rsidRPr="00CC6FAF">
              <w:rPr>
                <w:rFonts w:ascii="Times New Roman" w:hAnsi="Times New Roman" w:cs="Times New Roman"/>
                <w:sz w:val="28"/>
                <w:szCs w:val="28"/>
              </w:rPr>
              <w:t xml:space="preserve"> возраста</w:t>
            </w:r>
            <w:r w:rsidRPr="00CC6FA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14:paraId="7DF94CA9" w14:textId="25B6037D" w:rsidR="00CC6FAF" w:rsidRPr="0062690A" w:rsidRDefault="00CC6FAF" w:rsidP="00CC6FAF">
            <w:pPr>
              <w:spacing w:after="1"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 1</w:t>
            </w:r>
            <w:r w:rsidRPr="006269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рабочий день </w:t>
            </w:r>
          </w:p>
        </w:tc>
        <w:tc>
          <w:tcPr>
            <w:tcW w:w="1843" w:type="dxa"/>
          </w:tcPr>
          <w:p w14:paraId="54B5E045" w14:textId="4905C83A" w:rsidR="00CC6FAF" w:rsidRPr="0062690A" w:rsidRDefault="00CC6FAF" w:rsidP="00CC6FAF">
            <w:pPr>
              <w:spacing w:after="1"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 раз в год</w:t>
            </w:r>
          </w:p>
        </w:tc>
        <w:tc>
          <w:tcPr>
            <w:tcW w:w="1793" w:type="dxa"/>
          </w:tcPr>
          <w:p w14:paraId="5FFEDFA3" w14:textId="22092AA6" w:rsidR="00CC6FAF" w:rsidRPr="0062690A" w:rsidRDefault="00CC6FAF" w:rsidP="00CC6FAF">
            <w:pPr>
              <w:spacing w:after="1"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>
              <w:r w:rsidRPr="0062690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ч. 2 ст. 185.1</w:t>
              </w:r>
            </w:hyperlink>
            <w:r w:rsidRPr="0062690A">
              <w:rPr>
                <w:rFonts w:ascii="Times New Roman" w:hAnsi="Times New Roman" w:cs="Times New Roman"/>
                <w:sz w:val="28"/>
                <w:szCs w:val="28"/>
              </w:rPr>
              <w:t xml:space="preserve"> ТК РФ</w:t>
            </w:r>
          </w:p>
        </w:tc>
      </w:tr>
      <w:tr w:rsidR="00CC6FAF" w:rsidRPr="0062690A" w14:paraId="2BB0CCFE" w14:textId="77777777" w:rsidTr="00CC6FAF">
        <w:tc>
          <w:tcPr>
            <w:tcW w:w="1129" w:type="dxa"/>
          </w:tcPr>
          <w:p w14:paraId="6B794608" w14:textId="77777777" w:rsidR="00CC6FAF" w:rsidRPr="00CC6FAF" w:rsidRDefault="00CC6FAF" w:rsidP="00CC6FAF">
            <w:pPr>
              <w:pStyle w:val="a5"/>
              <w:numPr>
                <w:ilvl w:val="0"/>
                <w:numId w:val="2"/>
              </w:numPr>
              <w:spacing w:after="1" w:line="220" w:lineRule="auto"/>
              <w:ind w:right="3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26808A2F" w14:textId="7C625A80" w:rsidR="00CC6FAF" w:rsidRPr="0062690A" w:rsidRDefault="00CC6FAF" w:rsidP="00CC6FAF">
            <w:pPr>
              <w:spacing w:after="1"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9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течение 5 лет до наступления </w:t>
            </w:r>
            <w:r w:rsidRPr="006269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пенсионного</w:t>
            </w:r>
            <w:r w:rsidRPr="006269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возраста</w:t>
            </w:r>
          </w:p>
        </w:tc>
        <w:tc>
          <w:tcPr>
            <w:tcW w:w="1984" w:type="dxa"/>
          </w:tcPr>
          <w:p w14:paraId="2C41E87E" w14:textId="04742AAF" w:rsidR="00CC6FAF" w:rsidRPr="0062690A" w:rsidRDefault="00CC6FAF" w:rsidP="00CC6FAF">
            <w:pPr>
              <w:spacing w:after="1"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9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6269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рабочих дня </w:t>
            </w:r>
          </w:p>
        </w:tc>
        <w:tc>
          <w:tcPr>
            <w:tcW w:w="1843" w:type="dxa"/>
          </w:tcPr>
          <w:p w14:paraId="4E27F799" w14:textId="68C40AD7" w:rsidR="00CC6FAF" w:rsidRPr="0062690A" w:rsidRDefault="00CC6FAF" w:rsidP="00CC6FAF">
            <w:pPr>
              <w:spacing w:after="1"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9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 раз в год</w:t>
            </w:r>
          </w:p>
        </w:tc>
        <w:tc>
          <w:tcPr>
            <w:tcW w:w="1793" w:type="dxa"/>
          </w:tcPr>
          <w:p w14:paraId="7781052F" w14:textId="60699939" w:rsidR="00CC6FAF" w:rsidRPr="0062690A" w:rsidRDefault="00CC6FAF" w:rsidP="00CC6FAF">
            <w:pPr>
              <w:spacing w:after="1"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>
              <w:r w:rsidRPr="0062690A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ч. 3 ст. 185.1</w:t>
              </w:r>
            </w:hyperlink>
            <w:r w:rsidRPr="0062690A">
              <w:rPr>
                <w:rFonts w:ascii="Times New Roman" w:hAnsi="Times New Roman" w:cs="Times New Roman"/>
                <w:sz w:val="28"/>
                <w:szCs w:val="28"/>
              </w:rPr>
              <w:t xml:space="preserve"> ТК РФ</w:t>
            </w:r>
          </w:p>
        </w:tc>
      </w:tr>
      <w:tr w:rsidR="00CC6FAF" w:rsidRPr="0062690A" w14:paraId="46418D31" w14:textId="77777777" w:rsidTr="00CC6FAF">
        <w:tc>
          <w:tcPr>
            <w:tcW w:w="1129" w:type="dxa"/>
          </w:tcPr>
          <w:p w14:paraId="38B4FBEC" w14:textId="77777777" w:rsidR="00CC6FAF" w:rsidRPr="00CC6FAF" w:rsidRDefault="00CC6FAF" w:rsidP="00CC6FAF">
            <w:pPr>
              <w:pStyle w:val="a5"/>
              <w:numPr>
                <w:ilvl w:val="0"/>
                <w:numId w:val="2"/>
              </w:numPr>
              <w:spacing w:after="1" w:line="220" w:lineRule="auto"/>
              <w:ind w:right="32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14:paraId="123169CC" w14:textId="74D176EB" w:rsidR="00CC6FAF" w:rsidRPr="0062690A" w:rsidRDefault="00CC6FAF" w:rsidP="00CC6FAF">
            <w:pPr>
              <w:spacing w:after="1"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9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получател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6269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пенсии по старости или пенсии за выслугу лет</w:t>
            </w:r>
          </w:p>
        </w:tc>
        <w:tc>
          <w:tcPr>
            <w:tcW w:w="1984" w:type="dxa"/>
          </w:tcPr>
          <w:p w14:paraId="0CB48184" w14:textId="581651B4" w:rsidR="00CC6FAF" w:rsidRPr="0062690A" w:rsidRDefault="00CC6FAF" w:rsidP="00CC6FAF">
            <w:pPr>
              <w:spacing w:after="1"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9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6269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рабочих дня </w:t>
            </w:r>
          </w:p>
        </w:tc>
        <w:tc>
          <w:tcPr>
            <w:tcW w:w="1843" w:type="dxa"/>
          </w:tcPr>
          <w:p w14:paraId="6EC116A3" w14:textId="39610C18" w:rsidR="00CC6FAF" w:rsidRPr="0062690A" w:rsidRDefault="00CC6FAF" w:rsidP="00CC6FAF">
            <w:pPr>
              <w:spacing w:after="1"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2690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один раз в год</w:t>
            </w:r>
          </w:p>
        </w:tc>
        <w:tc>
          <w:tcPr>
            <w:tcW w:w="1793" w:type="dxa"/>
          </w:tcPr>
          <w:p w14:paraId="03D96698" w14:textId="6E5284E4" w:rsidR="00CC6FAF" w:rsidRPr="0062690A" w:rsidRDefault="00CC6FAF" w:rsidP="00CC6FAF">
            <w:pPr>
              <w:spacing w:after="1" w:line="22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Pr="0062690A">
                <w:rPr>
                  <w:rStyle w:val="a4"/>
                  <w:rFonts w:ascii="Times New Roman" w:hAnsi="Times New Roman" w:cs="Times New Roman"/>
                  <w:color w:val="0000FF"/>
                  <w:sz w:val="28"/>
                  <w:szCs w:val="28"/>
                </w:rPr>
                <w:t>ч. 3 ст. 185.1</w:t>
              </w:r>
            </w:hyperlink>
            <w:r w:rsidRPr="0062690A">
              <w:rPr>
                <w:rFonts w:ascii="Times New Roman" w:hAnsi="Times New Roman" w:cs="Times New Roman"/>
                <w:sz w:val="28"/>
                <w:szCs w:val="28"/>
              </w:rPr>
              <w:t xml:space="preserve"> ТК РФ</w:t>
            </w:r>
          </w:p>
        </w:tc>
      </w:tr>
    </w:tbl>
    <w:p w14:paraId="07AD5537" w14:textId="7FC54E04" w:rsidR="005A0CCF" w:rsidRPr="0062690A" w:rsidRDefault="005A0CCF" w:rsidP="0062690A">
      <w:pPr>
        <w:spacing w:after="1" w:line="220" w:lineRule="auto"/>
        <w:ind w:firstLine="567"/>
        <w:rPr>
          <w:rFonts w:ascii="Times New Roman" w:hAnsi="Times New Roman" w:cs="Times New Roman"/>
          <w:sz w:val="28"/>
          <w:szCs w:val="28"/>
        </w:rPr>
      </w:pPr>
      <w:hyperlink r:id="rId14">
        <w:r w:rsidRPr="0062690A">
          <w:rPr>
            <w:rFonts w:ascii="Times New Roman" w:hAnsi="Times New Roman" w:cs="Times New Roman"/>
            <w:i/>
            <w:color w:val="0000FF"/>
            <w:sz w:val="28"/>
            <w:szCs w:val="28"/>
          </w:rPr>
          <w:br/>
        </w:r>
      </w:hyperlink>
      <w:r w:rsidRPr="0062690A">
        <w:rPr>
          <w:rFonts w:ascii="Times New Roman" w:hAnsi="Times New Roman" w:cs="Times New Roman"/>
          <w:sz w:val="28"/>
          <w:szCs w:val="28"/>
        </w:rPr>
        <w:br/>
      </w:r>
    </w:p>
    <w:p w14:paraId="15EAAED8" w14:textId="77777777" w:rsidR="00AC3DE3" w:rsidRPr="0062690A" w:rsidRDefault="00AC3DE3" w:rsidP="0062690A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AC3DE3" w:rsidRPr="0062690A" w:rsidSect="00B26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FD7383"/>
    <w:multiLevelType w:val="hybridMultilevel"/>
    <w:tmpl w:val="5D5047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202606E"/>
    <w:multiLevelType w:val="hybridMultilevel"/>
    <w:tmpl w:val="5C4C4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8191619">
    <w:abstractNumId w:val="1"/>
  </w:num>
  <w:num w:numId="2" w16cid:durableId="95402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CCF"/>
    <w:rsid w:val="005A0CCF"/>
    <w:rsid w:val="0062690A"/>
    <w:rsid w:val="00AC3DE3"/>
    <w:rsid w:val="00CC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1A57F"/>
  <w15:chartTrackingRefBased/>
  <w15:docId w15:val="{052BCA86-3776-4F1E-B283-133F858D8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0CC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39"/>
    <w:rsid w:val="00626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62690A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6269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3F1CBF89DA39925E8F6F0C993D303314514B627F288507B4FB78A5C3D531C14B3DF3314C7795A87537F3C72BFF6411C0A6B2163E0A6y8q6H" TargetMode="External"/><Relationship Id="rId13" Type="http://schemas.openxmlformats.org/officeDocument/2006/relationships/hyperlink" Target="consultantplus://offline/ref=E3F1CBF89DA39925E8F6F0C993D303314514B627F288507B4FB78A5C3D531C14B3DF3314C7795A87537F3C72BFF6411C0A6B2163E0A6y8q6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3F1CBF89DA39925E8F6F0C993D303314514B627F288507B4FB78A5C3D531C14B3DF3314C0795F87537F3C72BFF6411C0A6B2163E0A6y8q6H" TargetMode="External"/><Relationship Id="rId12" Type="http://schemas.openxmlformats.org/officeDocument/2006/relationships/hyperlink" Target="consultantplus://offline/ref=E3F1CBF89DA39925E8F6F0C993D303314514B627F288507B4FB78A5C3D531C14B3DF3314C7795A87537F3C72BFF6411C0A6B2163E0A6y8q6H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3F1CBF89DA39925E8F6F0C993D303314514B627F288507B4FB78A5C3D531C14B3DF3314C7795A87537F3C72BFF6411C0A6B2163E0A6y8q6H" TargetMode="External"/><Relationship Id="rId11" Type="http://schemas.openxmlformats.org/officeDocument/2006/relationships/hyperlink" Target="consultantplus://offline/ref=E3F1CBF89DA39925E8F6F0C993D303314514B627F288507B4FB78A5C3D531C14B3DF3314C0795F87537F3C72BFF6411C0A6B2163E0A6y8q6H" TargetMode="External"/><Relationship Id="rId5" Type="http://schemas.openxmlformats.org/officeDocument/2006/relationships/hyperlink" Target="consultantplus://offline/ref=E3F1CBF89DA39925E8F6F0C993D303314514B627F288507B4FB78A5C3D531C14B3DF3314C7795B87537F3C72BFF6411C0A6B2163E0A6y8q6H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3F1CBF89DA39925E8F6F0C993D303314514B627F288507B4FB78A5C3D531C14B3DF3314C7795B87537F3C72BFF6411C0A6B2163E0A6y8q6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3F1CBF89DA39925E8F6F0C993D303314514B627F288507B4FB78A5C3D531C14B3DF3314C7795987537F3C72BFF6411C0A6B2163E0A6y8q6H" TargetMode="External"/><Relationship Id="rId14" Type="http://schemas.openxmlformats.org/officeDocument/2006/relationships/hyperlink" Target="consultantplus://offline/ref=E3F1CBF89DA39925E8F6F3C080D30331401EB62AF183507B4FB78A5C3D531C14B3DF3317C47B5B8D00252C76F6A148000E713F65FEA685AAy6qA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2023-04-24T07:38:00Z</dcterms:created>
  <dcterms:modified xsi:type="dcterms:W3CDTF">2023-04-24T08:07:00Z</dcterms:modified>
</cp:coreProperties>
</file>